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5A" w:rsidRDefault="00D9475A" w:rsidP="00D9475A">
      <w:pPr>
        <w:jc w:val="center"/>
        <w:rPr>
          <w:rFonts w:ascii="Times New Roman" w:hAnsi="Times New Roman" w:cs="Times New Roman"/>
          <w:sz w:val="28"/>
          <w:szCs w:val="28"/>
          <w:shd w:val="clear" w:color="auto" w:fill="FBFCFC"/>
        </w:rPr>
      </w:pP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ПОЛОЖЕНИЕ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 первичной организации Профсоюза работников народного образования и науки Российской Федерации</w:t>
      </w:r>
    </w:p>
    <w:p w:rsidR="00D9475A" w:rsidRDefault="00D9475A" w:rsidP="00D9475A">
      <w:pPr>
        <w:spacing w:after="0"/>
        <w:rPr>
          <w:rFonts w:ascii="Times New Roman" w:hAnsi="Times New Roman" w:cs="Times New Roman"/>
          <w:sz w:val="28"/>
          <w:szCs w:val="28"/>
          <w:shd w:val="clear" w:color="auto" w:fill="FBFCFC"/>
        </w:rPr>
      </w:pP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I.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O</w:t>
      </w:r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БЩИЕ ПОЛОЖЕНИЯ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1.1.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Общее положение о первичной организации Профсоюза работников народного образования и науки Российской Федерации  разработано в соответствии с пунктом 4 статьи 1  Устава Профсоюза работников народного образования и науки Российской Федерации (далее – Устав Профсоюза)  и является внутрисоюзным нормативным правовым актом первичной профсоюзной организации, который действует в соответствии и наряду с Уставом Профсоюза.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1.2.</w:t>
      </w:r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Первичная  организация  Профсоюза работников народного образования и науки Российской Федерации  –  добровольное о</w:t>
      </w:r>
      <w:r>
        <w:rPr>
          <w:rFonts w:ascii="Times New Roman" w:hAnsi="Times New Roman" w:cs="Times New Roman"/>
          <w:sz w:val="28"/>
          <w:szCs w:val="28"/>
          <w:shd w:val="clear" w:color="auto" w:fill="FBFCFC"/>
        </w:rPr>
        <w:t>бъединение членов</w:t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Профсоюза, работающих в образовательном учреждении.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Первичная организация Профсоюза является организационным структурным звеном Профсоюза и соответствующей районной организации Профсоюза.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1.3. Первичная организация Профсоюза создается работниками на собрании по согласованию с вышестоящим профсоюзным органом.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1.4. Первичная организация Профсо</w:t>
      </w:r>
      <w:r>
        <w:rPr>
          <w:rFonts w:ascii="Times New Roman" w:hAnsi="Times New Roman" w:cs="Times New Roman"/>
          <w:sz w:val="28"/>
          <w:szCs w:val="28"/>
          <w:shd w:val="clear" w:color="auto" w:fill="FBFCFC"/>
        </w:rPr>
        <w:t>юза действует на основании Уста</w:t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ва Профсоюза, Положения, иных нормативных правовых актов Профсоюза, руководствуется</w:t>
      </w:r>
      <w:r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в своей деятельности зако</w:t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нодательством Российской Федерации, Департамента образования, науки и молодежной политики Воронежской области, решениями руководящих органов соответствующей районной и областной организации Профсоюза.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На основе Положения  первичная профсоюзная организация может принимать своё положение, утверждаемое на собрании  и подлежащее регистрации в вышестоящем профсоюзном органе.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1.5. Первичная  организация  Профсоюза  независима  в своей   деятельности  от  органов  исполнительной  власти,  органов  </w:t>
      </w:r>
    </w:p>
    <w:p w:rsidR="00D9475A" w:rsidRDefault="00D9475A" w:rsidP="00D9475A">
      <w:pPr>
        <w:rPr>
          <w:rFonts w:ascii="Times New Roman" w:hAnsi="Times New Roman" w:cs="Times New Roman"/>
          <w:sz w:val="28"/>
          <w:szCs w:val="28"/>
        </w:rPr>
      </w:pP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местног</w:t>
      </w:r>
      <w:r>
        <w:rPr>
          <w:rFonts w:ascii="Times New Roman" w:hAnsi="Times New Roman" w:cs="Times New Roman"/>
          <w:sz w:val="28"/>
          <w:szCs w:val="28"/>
          <w:shd w:val="clear" w:color="auto" w:fill="FBFCFC"/>
        </w:rPr>
        <w:t>о</w:t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  самоуправления,  работодателя, политических партий и других общественных объединений, им не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подотчетна</w:t>
      </w:r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и не подконтрольна, взаимоотношения с ними строит на основе социального партнерства, диалога и сотрудничества.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Первичная  организация  Профсоюза  на основании ст. 5 ФЗ «О профессиональных союзах, их правах и гарантиях деятельности» не допускает</w:t>
      </w:r>
      <w:r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вмешательства органов местного самоуправления и</w:t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</w:t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lastRenderedPageBreak/>
        <w:t>их  должностных  лиц  в  деятельность  первичной  организации Профсоюза, за исключением случаев, предусмотренных  законодательством  Российской Федерации.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1.6. Первичная организация </w:t>
      </w:r>
      <w:r>
        <w:rPr>
          <w:rFonts w:ascii="Times New Roman" w:hAnsi="Times New Roman" w:cs="Times New Roman"/>
          <w:sz w:val="28"/>
          <w:szCs w:val="28"/>
          <w:shd w:val="clear" w:color="auto" w:fill="FBFCFC"/>
        </w:rPr>
        <w:t>Профсоюза свободно распространя</w:t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ет информацию о своей деятельности, имеет право на организац</w:t>
      </w:r>
      <w:r>
        <w:rPr>
          <w:rFonts w:ascii="Times New Roman" w:hAnsi="Times New Roman" w:cs="Times New Roman"/>
          <w:sz w:val="28"/>
          <w:szCs w:val="28"/>
          <w:shd w:val="clear" w:color="auto" w:fill="FBFCFC"/>
        </w:rPr>
        <w:t>ию и проведение собраний, митин</w:t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1.7. Решение о необходимости государственной регистрации первичной организации Профсоюза как юридического лица принимается собранием  первичной организации Профсоюза по согласованию с вышестоящим профсоюзным органом соответствующей районной организации Профсоюза.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II.  ЦЕЛИ, ЗАДАЧИ И ПРИНЦИПЫ ДЕЯТЕЛЬНОСТИ ПЕРВИЧНОЙ ОРГАНИЗАЦИИ ПРОФСОЮЗА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2.1. Основными целями и задачами первичной  организации  Профсоюза  являются: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 представительство  и  защита  индивидуальных  и  коллективных социально-трудовых, профессиональных, экономических и иных прав и интересов членов Профсоюза;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реализация прав членов Профсоюза на представительство  в  коллегиальных  органах  управления  учреждения, организации, предприятия;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содействие  созданию  условий  для повышения жизненного уровня членов Профсоюза и их семей.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2.2.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Основными принципами деятельности первичной организации Профсоюза являются: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приоритет положений  Устава Профсоюза при принятии решений;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добровольность вступления в Профсоюз и выхода из него, равенство прав и обязанностей членов Профсоюза;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солидарность, взаимопомощь и ответственность профсоюзного комитета перед членами Профсоюза  за  реализацию уставных целей и задач Профсоюза;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коллегиальность в работе  выборного профсоюзного органа и личная ответственность избранных в них профсоюзных активистов;</w:t>
      </w:r>
      <w:proofErr w:type="gramEnd"/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гласность и открытость в работе первичной профсоюзной организации, </w:t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lastRenderedPageBreak/>
        <w:t>профсоюзного комитета;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уважение мнения каждого члена Профсоюза при принятии решений; 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обязательность выполнения решений профсоюзных органов, принятых в пределах полномочий;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выборность, регулярная сменяемость профсоюзных органов и их отчетность  перед членами Профсоюза;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III. ПРАВА И ОБЯЗАННОСТИ ПЕРВИЧНОЙ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ОРГАНИЗАЦИИ ПРОФСОЮЗА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3.1.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Права первичной организации Профсоюза: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осуществлять прием и исключение из Профсоюза;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делегировать своих представителей в вышестоящие профсоюзные органы, отзывать и заменять их;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вносить проекты документов и предложения на рассмотрение вышестоящих профсоюзных органов, получать информацию о результатах их рассмотрения;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самоуправления;</w:t>
      </w:r>
      <w:proofErr w:type="gramEnd"/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представлять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контроля за</w:t>
      </w:r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его выполнением, рассмотрении трудовых споров;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обращаться в соответствующие органы государственной власти, органы  местного самоуправления и вышестоящие профсоюзные органы  для разрешения споров, связанных с деятельностью первичной профсоюзной организации и защитой прав и интересов членов Профсоюза;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вносить предложения и участвовать в деятельности районной организации Профсоюза, в том числе по разработке и заключению отраслевого районного  и регионального соглашений, других соглашений;</w:t>
      </w:r>
      <w:proofErr w:type="gramEnd"/>
      <w:r w:rsidRPr="00D947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вносить предложения по кандидатурам председателя районной  организации Профсоюза;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использовать возможности соответствующей районной организации Профсоюза и  для обучения профсоюзного актива, получения и распространения информации, необходимой для своей деятельности;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lastRenderedPageBreak/>
        <w:t>обращаться в соответствующую районную организацию Профсоюза для получения информации, консультаций, помощи и поддержки, необходимой для осуществления своей деятельности;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вносить в вышестоящие профсоюзные органы предложения о поощрении членов Профсоюза.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3.2.</w:t>
      </w:r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Обязанности первичной организации Профсоюза: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проводить работу по  вовлечению в Профсоюз;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выполнять Устав Профсоюза и решения профсоюзных органов, принятые в соответствии со своими полномочиями;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разрабатывать и заключать коллективный договор,  контролировать его выполнение, содействовать заключению и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контролю за</w:t>
      </w:r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выполнением иных соглашений по регулированию социально-трудовых отношений;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проявлять солидарность в защите прав и интересов членов Профсоюза и принимать участие в организации и проведении коллективных действий Профсоюза;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соблюдать финансовую дисциплину и выполнять решения по отчислению средств на организацию деятельности  соответствующей районной организации Профсоюза  в соответствии с установленным порядком, сроками и размерами;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вышестоящими профсоюзными органами;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вносить на рассмотрение собрания,  выборных коллегиальных профсоюзных органов вопросы, предложенные вышестоящим профсоюзным органом;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не допускать действий, наносящих вред и причиняющих ущерб Профсоюзу, организациям Профсоюза.</w:t>
      </w:r>
      <w:proofErr w:type="gramEnd"/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IV. ЧЛЕНСТВО В ПРОФСОЮЗЕ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4.1. Членство в Профсоюзе: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4.1.1. Членом Профсоюза может быть каждый работник организации системы образования, признающий Устав Профсоюза и уплачивающий членские взносы.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Членами Профсоюза могут быть: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лица, осуществляющие трудовую деятельность в образовательной организации;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работники, временно прекратившие трудовую деятельность, на период сохранения трудовых отношений;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lastRenderedPageBreak/>
        <w:t xml:space="preserve">работники, уволенные в связи с сокращением численности или штата, ликвидацией организации системы образования на период </w:t>
      </w:r>
      <w:proofErr w:type="spell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трудоустройс¬тва</w:t>
      </w:r>
      <w:proofErr w:type="spell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, но не более 6 месяцев;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неработающие пенсионеры, сохранившие связь с Профсоюзом и состоящие на учете в первичной профсоюзной организации.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4.1.2.</w:t>
      </w:r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Члены Профсоюза имеют равные права и  обязанности.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4.2. Прием в Профсоюз и прекращение членства в Профсоюзе: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4.2.1. Прием в Профсоюз производится по </w:t>
      </w:r>
      <w:proofErr w:type="spell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лично¬му</w:t>
      </w:r>
      <w:proofErr w:type="spell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заявлению, поданному в письменной форме в первичную профсоюзную организацию.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4.2.2.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Принятому</w:t>
      </w:r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в Профсоюз выдается членский  билет единого  образца,   который удостоверяет членство в Профсоюзе и хранится у члена Профсоюза.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4.2.3. Членство в Профсоюзе прекращается в случаях: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добровольного выхода из Профсоюза на основании личного заявления;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выхода на пенсию, если пенсионер не изъявил желание остаться на профсоюзном учете в первичной профсоюзной организации;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исключения из  Профсоюза;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смерти члена Профсоюза.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При прекращении профсоюзного членства член  Профсоюза сдает профсоюзный билет  в профком первичной организации Профсоюза для последующего уничтожения по акту.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4.2.4. Лицо, 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прекратившие</w:t>
      </w:r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членство в Профсоюзе, теряет право на профсоюзную защиту, пользование общим профсоюзным имуществом и льготами. Сумма уплаченных в Профсоюз взносов не возвращается.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4.2.5.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Лицо,  вышедшее из Профсоюза, может быть вновь принят в Профсоюз на общих основаниях.</w:t>
      </w:r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Профсоюзный стаж в этих случаях исчисляется с момента повторного принятия в Профсоюз.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4.3. Учет членов Профсоюза: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4.3.1. Учет членов Профсоюза ведется профсоюзным комитетом первичной организации Профсоюза в форме журнала  и (или) учетной карточки в бумажном  виде в соответствии с рекомендациями вышестоящего профсоюзного органа.</w:t>
      </w:r>
      <w:r w:rsidRPr="00D9475A">
        <w:rPr>
          <w:rFonts w:ascii="Times New Roman" w:hAnsi="Times New Roman" w:cs="Times New Roman"/>
          <w:sz w:val="28"/>
          <w:szCs w:val="28"/>
        </w:rPr>
        <w:br/>
      </w:r>
    </w:p>
    <w:p w:rsidR="00D9475A" w:rsidRDefault="00D9475A" w:rsidP="00D9475A">
      <w:pPr>
        <w:rPr>
          <w:rFonts w:ascii="Times New Roman" w:hAnsi="Times New Roman" w:cs="Times New Roman"/>
          <w:sz w:val="28"/>
          <w:szCs w:val="28"/>
        </w:rPr>
      </w:pPr>
    </w:p>
    <w:p w:rsidR="00D9475A" w:rsidRDefault="00D9475A" w:rsidP="00D9475A">
      <w:pPr>
        <w:rPr>
          <w:rFonts w:ascii="Times New Roman" w:hAnsi="Times New Roman" w:cs="Times New Roman"/>
          <w:sz w:val="28"/>
          <w:szCs w:val="28"/>
          <w:shd w:val="clear" w:color="auto" w:fill="FBFCFC"/>
        </w:rPr>
      </w:pPr>
      <w:r w:rsidRPr="00D9475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V. ПРАВА, ОБЯЗАННОСТИ И ОТВЕТСТВЕННОСТЬ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ЧЛЕНА ПРОФСОЮЗА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5.1.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Член Профсоюза имеет право: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на защиту Профсоюзом его социальных, трудовых, профессиональных прав и интересов;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  утраты трудоспособности;</w:t>
      </w:r>
      <w:proofErr w:type="gramEnd"/>
      <w:r w:rsidRPr="00D947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  интересов;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выдвигать инициативы по реализации целей и задач Профсоюза, вносить предложения в профсоюзные органы;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принимать участие в разработке, обсуждении и принятии </w:t>
      </w:r>
      <w:proofErr w:type="spell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реше¬ний</w:t>
      </w:r>
      <w:proofErr w:type="spell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, высказывать и отстаивать свое мнение, получать информацию о деятельности Профсоюза;</w:t>
      </w:r>
      <w:proofErr w:type="gramEnd"/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избирать и быть избранным делегатом на профсоюзные </w:t>
      </w:r>
      <w:proofErr w:type="spell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конфе¬ренции</w:t>
      </w:r>
      <w:proofErr w:type="spell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, в выборные профсоюзные органы;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участвовать в заседании профсоюзного органа, на котором рассматривается его заявление или предложение, вопросы выполнения им уставных требований;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получать материальную помощь в  порядке и размерах, устанавливаемых соответствующим выборным коллегиальным профсоюзным органом с учетом профсоюзного стажа;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добровольно выйти из Профсоюза на основании личного заявления.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5.2.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Член Профсоюза обязан: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соблюдать Устав Профсоюза,  выполнять решения профсоюзных органов;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выполнять обязанности, предусмотренные коллективными договорами, соглашениями;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поддерживать деятельность Профсоюза, участвовать в работе первичной профсоюзной организации, выполнять возложенные на него профсоюзные </w:t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lastRenderedPageBreak/>
        <w:t>обязанности и поручения;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состоять на учете в первичной профсоюзной организации  по основному месту работы;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своевременно и в установленном размере уплачивать членские взносы;</w:t>
      </w:r>
      <w:proofErr w:type="gramEnd"/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проявлять солидарность и участвовать в коллективных действиях Профсоюза и его организаций;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участвовать в собрании первичной профсоюзной организации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,</w:t>
      </w:r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а в случае избрания делегатом – в работе конференций;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способствовать росту авторитета Профсоюза, не допускать действий, наносящих вред Профсоюзу и его организациям.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5.3. Поощрение членов Профсоюза: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5.3.1. За активное участие в деятельности Профсоюза члены Профсоюза могут отмечаться  следующими видами поощрений: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объявление благодарности;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премирование;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награждение почетными грамотами Профсоюза.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5.4. Ответственность членов Профсоюза: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5.4.1. 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воздействия: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выговор;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предупреждение об исключении из Профсоюза;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исключение из Профсоюза.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5.4.2.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Исключение из Профсоюза применяется в случаях: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неуплаты членских взносов в порядке, установленном Профсоюзом, без уважительной причины в течение трех месяцев;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Профсоюза;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совершения действий, нанесших вред либо ущерб Профсоюзу или его организациям.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5.4.3.</w:t>
      </w:r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Решение о применении  взыскания принимается собранием  первичной организации Профсоюза, выборным коллегиальным органом первичной,  районной организации Профсоюза  в присутствии члена Профсоюза.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В случае отказа члена Профсоюза присутствовать  или неявки без уважительной причины, вопрос о применении меры общественного воздействия может рассматриваться в его отсутствие.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5.4.4. Решение о применении взыскания к члену Профсоюза считается </w:t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lastRenderedPageBreak/>
        <w:t>принятым, если за него проголосовало не менее двух третей присутствующих на собрании, заседании соответствующего выборного коллегиального профсоюзного органа при наличии кворума.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VI. СТРУКТУРА, ОТЧЁТЫ И ВЫБОРЫ,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ПРОФСОЮЗНЫЕ КАДРЫ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6.1. Первичная организация Профсоюза в соответствии с Уставом Профсоюза самостоятельно решает вопросы своей организационной структуры.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6.2. Отчеты и выборы профсоюзных органов в первичной организации Профсоюза проводятся в следующие сроки: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профсоюзного комитета - не реже двух раз в 5 лет.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6.3. Дата созыва отчетно-выборного собрания и повестка дня сообщаются: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в первичной профсоюзной организации, - не позднее, чем за 15 дней.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VII. ОРГАНЫ ПЕРВИЧНОЙ ОРГАНИЗАЦИИ ПРОФСОЮЗА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7.1. Органами первичной профсоюзной организации являются: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собрание  – высший руководящий орган;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профсоюзный комитет – выборный коллегиальный постоянно действующий руководящий орган;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председатель первичной профсоюзной организации – выборный единоличный исполнительный орган;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7.2. Собрание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Собрание</w:t>
      </w:r>
      <w:proofErr w:type="spellEnd"/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  является высшим руководящим органом  первичной организации Профсоюза.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7.2.1.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Полномочия собрания: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утверждает положение о первичной профсоюзной организации, вносит в него изменения и дополнения;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определяет основные направления работы первичной профсоюзной организации;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заслушивает отчеты выборных профсоюзных органов по всем направлениям их деятельности и даёт оценку их деятельности;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формирует путем избрания  профсоюзный комитет, избирает председателя организации Профсоюза;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принимает решение о досрочном прекращении полномочий выборных органов первичной организации Профсоюза;</w:t>
      </w:r>
      <w:proofErr w:type="gramEnd"/>
      <w:r w:rsidRPr="00D947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утверждает структуру первичной профсоюзной организации;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lastRenderedPageBreak/>
        <w:t>избирает делегатов на конференции соответствующей районной организации Профсоюза, а также делегирует своих  представителей в выборные профсоюзные органы согласно норме представительства;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принимает решения о реорганизации,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районной организации Профсоюза;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решает другие вопросы деятельности первичной профсоюзной организации.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7.2.2.</w:t>
      </w:r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Собрание  созывается профсоюзным комитетом по мере необходимости, но не реже одного раза в год.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7.2.3. Собрание считается правомочным при участии в нем более половины членов Профсоюза, состоящих на учете в  первичной профсоюзной организации.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Решение собрания считается принятым, если за него проголосовало более половины членов Профсоюза, участвующих в  собрании,  при наличии кворума.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Решения по вопросам досрочного прекращения полномочий профсоюзного комитета, председателя, реорганизации, прекращения деятельности и ликвидации первичной профсоюзной организации считаются принятыми, если за них проголосовали не менее двух третей членов Профсоюза, участвующих в собрании,  при наличии кворума. 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7.2.4. Решения собрания  принимаются в форме постановлений. Заседания протоколируются, срок хранения протоколов собраний  не менее пяти лет.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7.2.5. Внеочередное собрание  может проводиться по решению профсоюзного комитета, принятому: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по его инициативе;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по требованию не менее одной трети членов Профсоюза, состоящих на учете в первичной профсоюзной организации;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по требованию вышестоящего профсоюзного органа.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Профсоюзный комитет в срок не позднее десяти календарных дней со дня предъявления требования обязан принять решение о проведении  собрания и установить дату его проведения.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7.3. Профсоюзный комитет: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Для осуществления руководства деятельностью первичной организации профсоюза в период между собраниями  избирается профсоюзный комитет, являющийся выборным коллегиальным постоянно действующим руководящим органом первичной профсоюзной организации.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7.3.1. Полномочия профсоюзного комитета: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представляет интересы работников при проведении коллективных </w:t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lastRenderedPageBreak/>
        <w:t xml:space="preserve">переговоров, заключении и изменении коллективного договора, осуществлении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контроля за</w:t>
      </w:r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его выполнением, а также при реализации права на участие в управлении организацией и рассмотрении трудовых споров;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организует и проводит коллективные действия работников в поддержку их требований в соответствии с законодательством;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работодателя и в других случаях;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организует выборы и работу уполномоченных лиц по охране труда Профсоюза, инициирует создание комиссии по охране труда;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созывает собрания, организует и осуществляет контроль за выполнением их решений,  информирует членов Профсоюза о выполнении решений общего собрания;</w:t>
      </w:r>
      <w:proofErr w:type="gramEnd"/>
      <w:r w:rsidRPr="00D947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определяет сроки и порядок проведения отчетов и выборов в первичной профсоюзной организации в единые установленные в Профсоюзе сроки;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обеспечивает своевременное и полное перечисление членских взносов в вышестоящие профсоюзные органы;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отчитывается перед членами Профсоюза, регулярно информирует их о своей деятельности;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проводит работу по вовлечению работников в члены Профсоюза, организует учет членов Профсоюза;</w:t>
      </w:r>
      <w:proofErr w:type="gramEnd"/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организует обучение профсоюзного актива и членов Профсоюза;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осуществляет другие полномочия.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7.3.2. Срок полномочий  профсоюзного комитета – два и три года.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7.3.3. Заседания профсоюзного комитета проводятся по мере необходимости, но не реже одного раза в два месяца.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7.3.4. Заседание профсоюзного комитета считается правомочным при участии в нем более половины членов комитета.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7.3.5. Заседание профсоюзного комитета ведет председатель первичной профсоюзной организации, а в его отсутствие – заместитель председателя.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 Решение профсоюзного комитета принимается большинством голосов членов профсоюзного комитета, принимающих участие в заседании.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 Решение профсоюзного комитета принимается в форме постановления. </w:t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lastRenderedPageBreak/>
        <w:t>Заседание протоколируется.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7.4. Председатель первичной профсоюзной  организации: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является  единоличным выборным исполнительным органом первичной профсоюзной организации.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Срок полномочий председателя первичной профсоюзной организации – два и три года.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Председатель первичной организации  Профсоюза,  его  заместитель  (заместители) входит в состав комитета.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7.4.1.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Общие полномочия председателя: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организует работу профсоюзного комитета и ведет их заседания;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организует выполнение решений собрания, профсоюзного комитета несет персональную ответственность за их выполнение;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представляет интересы первичной профсоюзной организации в органах государственной власти, органах местного самоуправления, перед работодателями, общественными и иными органами и организациями;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направляет обращения и ходатайства от имени первичной профсоюзной организации;</w:t>
      </w:r>
      <w:proofErr w:type="gramEnd"/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осуществляет </w:t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контроль за</w:t>
      </w:r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 сбором членских профсоюзных взносов, а также за своевременным и в полном объеме перечислением их на счёт организации Профсоюза;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организует учет членов Профсоюза.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7.4.3. В отсутствие председателя первичной профсоюзной организации его функции осуществляет заместитель председателя.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7.4.4. 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комитетом.</w:t>
      </w:r>
      <w:r w:rsidRPr="00D947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Исполнение обязанностей председателя первичной профсоюзной организации в этом случае возлагается на срок до 6 месяцев, как правило, на одного из заместителей председателя, а при отсутствии заместителей – на одного из членов профсоюзного комитета.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Выборы председателя взамен выбывшего  проводятся в течение шести месяцев в установленном Уставом Профсоюза порядке. Избранный в таком порядке председатель остается в должности до истечения  срока полномочий профсоюзного комитета.</w:t>
      </w:r>
    </w:p>
    <w:p w:rsidR="00496918" w:rsidRPr="00D9475A" w:rsidRDefault="00D9475A" w:rsidP="00D9475A">
      <w:pPr>
        <w:rPr>
          <w:rFonts w:ascii="Times New Roman" w:hAnsi="Times New Roman" w:cs="Times New Roman"/>
          <w:sz w:val="28"/>
          <w:szCs w:val="28"/>
        </w:rPr>
      </w:pPr>
      <w:r w:rsidRPr="00D9475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BFCFC"/>
          <w:lang w:val="en-US"/>
        </w:rPr>
        <w:t>V</w:t>
      </w:r>
      <w:bookmarkStart w:id="0" w:name="_GoBack"/>
      <w:bookmarkEnd w:id="0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III. РЕОРГАНИЗАЦИЯ, ПРЕКРАЩЕНИЕ ДЕЯТЕЛЬНОСТИ И ЛИКВИДАЦИЯ ПЕРВИЧНОЙ ОРГАНИЗАЦИИ ПРОФСОЮЗА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8.1. Решение о реорганизации, ликвидации или прекращении деятельности первичной профсоюзной организации принимается  собранием  по согласованию с выборным коллегиальным органом соответствующей районной организации Профсоюза.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 Решение считается принятым, если за него проголосовало не менее двух третей членов Профсоюза, участвующих в собрании, делегатов конференции, при наличии кворума.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8.2. В  состав  ликвидационной  комиссии  включается представитель комитета (совета) соответствующей вышестоящей районной организации Профсоюза.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I</w:t>
      </w:r>
      <w:proofErr w:type="gramEnd"/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Х. ЗАКЛЮЧИТЕЛЬНЫЕ ПОЛОЖЕНИЯ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9.1. Первичная профсоюзная организация обеспечивает учёт и сохранность документов по личному составу, а также передачу документов на архивное хранение в вышестоящий выборный профсоюзный орган при реорганизации или ликвидации организации.</w:t>
      </w:r>
      <w:r w:rsidRPr="00D9475A">
        <w:rPr>
          <w:rFonts w:ascii="Times New Roman" w:hAnsi="Times New Roman" w:cs="Times New Roman"/>
          <w:sz w:val="28"/>
          <w:szCs w:val="28"/>
        </w:rPr>
        <w:br/>
      </w:r>
      <w:r w:rsidRPr="00D9475A">
        <w:rPr>
          <w:rFonts w:ascii="Times New Roman" w:hAnsi="Times New Roman" w:cs="Times New Roman"/>
          <w:sz w:val="28"/>
          <w:szCs w:val="28"/>
          <w:shd w:val="clear" w:color="auto" w:fill="FBFCFC"/>
        </w:rPr>
        <w:t>9.2. Местонахождение руководящих органов первичной организации Профсоюза:____________________________________________________</w:t>
      </w:r>
    </w:p>
    <w:sectPr w:rsidR="00496918" w:rsidRPr="00D9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82"/>
    <w:rsid w:val="00496918"/>
    <w:rsid w:val="00833882"/>
    <w:rsid w:val="00D9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4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3341</Words>
  <Characters>19049</Characters>
  <Application>Microsoft Office Word</Application>
  <DocSecurity>0</DocSecurity>
  <Lines>158</Lines>
  <Paragraphs>44</Paragraphs>
  <ScaleCrop>false</ScaleCrop>
  <Company/>
  <LinksUpToDate>false</LinksUpToDate>
  <CharactersWithSpaces>22346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2015-03-19T11:23:00Z</dcterms:created>
  <dcterms:modified xsi:type="dcterms:W3CDTF">2015-03-19T11:28:00Z</dcterms:modified>
</cp:coreProperties>
</file>